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5752D1">
        <w:rPr>
          <w:b/>
          <w:sz w:val="24"/>
          <w:szCs w:val="24"/>
        </w:rPr>
        <w:t>рассмотрения  1 полугодие 2019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D7216D" w:rsidP="00E8342A">
      <w:pPr>
        <w:jc w:val="center"/>
        <w:rPr>
          <w:b/>
          <w:sz w:val="24"/>
          <w:szCs w:val="24"/>
        </w:rPr>
      </w:pPr>
    </w:p>
    <w:p w:rsidR="00D7216D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Поступило 61 письменное обращение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</w:t>
      </w:r>
      <w:r w:rsidR="005752D1">
        <w:rPr>
          <w:sz w:val="24"/>
          <w:szCs w:val="24"/>
        </w:rPr>
        <w:t>троению, земельному участку – 16</w:t>
      </w:r>
      <w:r>
        <w:rPr>
          <w:sz w:val="24"/>
          <w:szCs w:val="24"/>
        </w:rPr>
        <w:t>, резу</w:t>
      </w:r>
      <w:r w:rsidR="005752D1">
        <w:rPr>
          <w:sz w:val="24"/>
          <w:szCs w:val="24"/>
        </w:rPr>
        <w:t>льтат – положительное решение 16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 справки, выписки и т.п.) –</w:t>
      </w:r>
      <w:r w:rsidR="00C60812">
        <w:rPr>
          <w:sz w:val="24"/>
          <w:szCs w:val="24"/>
        </w:rPr>
        <w:t xml:space="preserve"> 16</w:t>
      </w:r>
      <w:r>
        <w:rPr>
          <w:sz w:val="24"/>
          <w:szCs w:val="24"/>
        </w:rPr>
        <w:t>,</w:t>
      </w:r>
      <w:r w:rsidR="00C60812">
        <w:rPr>
          <w:sz w:val="24"/>
          <w:szCs w:val="24"/>
        </w:rPr>
        <w:t xml:space="preserve"> </w:t>
      </w:r>
      <w:r w:rsidR="005752D1">
        <w:rPr>
          <w:sz w:val="24"/>
          <w:szCs w:val="24"/>
        </w:rPr>
        <w:t>из них справки о захоронении – 3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60812">
        <w:rPr>
          <w:sz w:val="24"/>
          <w:szCs w:val="24"/>
        </w:rPr>
        <w:t>решение положительное -16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 xml:space="preserve">ья на прилегающих территориях - </w:t>
      </w:r>
      <w:r w:rsidR="004123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4123C6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5752D1">
        <w:rPr>
          <w:sz w:val="24"/>
          <w:szCs w:val="24"/>
        </w:rPr>
        <w:t>оры и жалобы между соседями – 7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заявителям - 7</w:t>
      </w:r>
      <w:r>
        <w:rPr>
          <w:sz w:val="24"/>
          <w:szCs w:val="24"/>
        </w:rPr>
        <w:t>, предписания (по необходимости);</w:t>
      </w:r>
    </w:p>
    <w:p w:rsidR="00D7216D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 7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7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5752D1">
        <w:rPr>
          <w:sz w:val="24"/>
          <w:szCs w:val="24"/>
        </w:rPr>
        <w:t>и – 3, размещение гаражей – 2, положительное решение  - 5</w:t>
      </w:r>
      <w:r>
        <w:rPr>
          <w:sz w:val="24"/>
          <w:szCs w:val="24"/>
        </w:rPr>
        <w:t>;</w:t>
      </w:r>
    </w:p>
    <w:p w:rsidR="00B565C3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заявление-жалоба (эл. почта)</w:t>
      </w:r>
      <w:r w:rsidR="00B565C3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завершении земляных</w:t>
      </w:r>
      <w:r w:rsidR="00B565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ремонтных работ по </w:t>
      </w:r>
      <w:r w:rsidR="00B565C3">
        <w:rPr>
          <w:sz w:val="24"/>
          <w:szCs w:val="24"/>
        </w:rPr>
        <w:t xml:space="preserve"> </w:t>
      </w:r>
      <w:r>
        <w:rPr>
          <w:sz w:val="24"/>
          <w:szCs w:val="24"/>
        </w:rPr>
        <w:t>водоснабжению ул. Комсомольская – 1</w:t>
      </w:r>
      <w:r w:rsidR="002107B8">
        <w:rPr>
          <w:sz w:val="24"/>
          <w:szCs w:val="24"/>
        </w:rPr>
        <w:t xml:space="preserve">, заявление установить дорожный знак «ограничение скорости» по ул. </w:t>
      </w:r>
      <w:proofErr w:type="spellStart"/>
      <w:r w:rsidR="002107B8">
        <w:rPr>
          <w:sz w:val="24"/>
          <w:szCs w:val="24"/>
        </w:rPr>
        <w:t>Сухановская</w:t>
      </w:r>
      <w:proofErr w:type="spellEnd"/>
      <w:r w:rsidR="002107B8">
        <w:rPr>
          <w:sz w:val="24"/>
          <w:szCs w:val="24"/>
        </w:rPr>
        <w:t xml:space="preserve">- 1 </w:t>
      </w:r>
      <w:proofErr w:type="gramStart"/>
      <w:r w:rsidR="002107B8">
        <w:rPr>
          <w:sz w:val="24"/>
          <w:szCs w:val="24"/>
        </w:rPr>
        <w:t xml:space="preserve">( </w:t>
      </w:r>
      <w:proofErr w:type="gramEnd"/>
      <w:r w:rsidR="002107B8">
        <w:rPr>
          <w:sz w:val="24"/>
          <w:szCs w:val="24"/>
        </w:rPr>
        <w:t>направлены</w:t>
      </w:r>
      <w:r w:rsidR="00B565C3">
        <w:rPr>
          <w:sz w:val="24"/>
          <w:szCs w:val="24"/>
        </w:rPr>
        <w:t xml:space="preserve"> в администрацию </w:t>
      </w:r>
      <w:proofErr w:type="spellStart"/>
      <w:r w:rsidR="00B565C3">
        <w:rPr>
          <w:sz w:val="24"/>
          <w:szCs w:val="24"/>
        </w:rPr>
        <w:t>Яковлевского</w:t>
      </w:r>
      <w:proofErr w:type="spellEnd"/>
      <w:r w:rsidR="00B565C3">
        <w:rPr>
          <w:sz w:val="24"/>
          <w:szCs w:val="24"/>
        </w:rPr>
        <w:t xml:space="preserve"> муниципального района на рассмотрение </w:t>
      </w:r>
      <w:r>
        <w:rPr>
          <w:sz w:val="24"/>
          <w:szCs w:val="24"/>
        </w:rPr>
        <w:t xml:space="preserve">и принятия мер </w:t>
      </w:r>
      <w:r w:rsidR="00B565C3">
        <w:rPr>
          <w:sz w:val="24"/>
          <w:szCs w:val="24"/>
        </w:rPr>
        <w:t>согласно 131-ФЗ</w:t>
      </w:r>
      <w:r w:rsidR="002107B8">
        <w:rPr>
          <w:sz w:val="24"/>
          <w:szCs w:val="24"/>
        </w:rPr>
        <w:t xml:space="preserve">, ответ направлен заявителю – 2 </w:t>
      </w:r>
      <w:r w:rsidR="00B565C3">
        <w:rPr>
          <w:sz w:val="24"/>
          <w:szCs w:val="24"/>
        </w:rPr>
        <w:t>);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(муниципальная собственность) в  аренду – 2, заключен договор аренды положительно – 1;</w:t>
      </w:r>
    </w:p>
    <w:p w:rsidR="00D7216D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4123C6">
        <w:rPr>
          <w:sz w:val="24"/>
          <w:szCs w:val="24"/>
        </w:rPr>
        <w:t>Разное -2 , результат – решение положительное - 2</w:t>
      </w:r>
    </w:p>
    <w:p w:rsidR="00D7216D" w:rsidRPr="00D7216D" w:rsidRDefault="00D7216D" w:rsidP="00D7216D">
      <w:pPr>
        <w:jc w:val="both"/>
        <w:rPr>
          <w:sz w:val="24"/>
          <w:szCs w:val="24"/>
        </w:rPr>
      </w:pPr>
    </w:p>
    <w:p w:rsidR="00E8342A" w:rsidRDefault="004123C6" w:rsidP="00E8342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bookmarkEnd w:id="0"/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2107B8"/>
    <w:rsid w:val="004123C6"/>
    <w:rsid w:val="005752D1"/>
    <w:rsid w:val="00631FA3"/>
    <w:rsid w:val="00736A4B"/>
    <w:rsid w:val="00B565C3"/>
    <w:rsid w:val="00C60812"/>
    <w:rsid w:val="00D7216D"/>
    <w:rsid w:val="00E828C8"/>
    <w:rsid w:val="00E8342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2019-07-09T07:52:00Z</dcterms:created>
  <dcterms:modified xsi:type="dcterms:W3CDTF">2019-07-09T10:57:00Z</dcterms:modified>
</cp:coreProperties>
</file>